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63" w:rsidRDefault="00963363" w:rsidP="00963363">
      <w:r>
        <w:t>An Evening with Georgia Vassallo</w:t>
      </w:r>
    </w:p>
    <w:p w:rsidR="00963363" w:rsidRDefault="00963363" w:rsidP="00963363">
      <w:r>
        <w:t>Author of Tropical Times: An Introduction to Wildlife in Tropical Climates</w:t>
      </w:r>
    </w:p>
    <w:p w:rsidR="00963363" w:rsidRDefault="00963363" w:rsidP="00963363">
      <w:r>
        <w:t>7 PM, Thursday, February 21, 2013</w:t>
      </w:r>
    </w:p>
    <w:p w:rsidR="00963363" w:rsidRDefault="00963363" w:rsidP="00963363">
      <w:r>
        <w:t>Spruce Tree Books</w:t>
      </w:r>
    </w:p>
    <w:p w:rsidR="00E86412" w:rsidRDefault="00B34CB6">
      <w:r>
        <w:rPr>
          <w:noProof/>
        </w:rPr>
        <w:drawing>
          <wp:inline distT="0" distB="0" distL="0" distR="0">
            <wp:extent cx="3657600" cy="24511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rot for screenshot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64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C5"/>
    <w:rsid w:val="002B032C"/>
    <w:rsid w:val="00323FEE"/>
    <w:rsid w:val="00511DC5"/>
    <w:rsid w:val="00963363"/>
    <w:rsid w:val="00B34CB6"/>
    <w:rsid w:val="00E8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3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3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5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Shaffer</dc:creator>
  <cp:keywords/>
  <dc:description/>
  <cp:lastModifiedBy>Ann Shaffer</cp:lastModifiedBy>
  <cp:revision>4</cp:revision>
  <dcterms:created xsi:type="dcterms:W3CDTF">2010-04-23T21:17:00Z</dcterms:created>
  <dcterms:modified xsi:type="dcterms:W3CDTF">2010-04-27T14:58:00Z</dcterms:modified>
</cp:coreProperties>
</file>